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5E3E" w14:textId="5EF434EA" w:rsidR="00000000" w:rsidRDefault="00000000" w:rsidP="006F5282">
      <w:pPr>
        <w:jc w:val="center"/>
        <w:rPr>
          <w:lang w:val="en-US"/>
        </w:rPr>
      </w:pPr>
    </w:p>
    <w:p w14:paraId="1D5F4DA9" w14:textId="77777777" w:rsidR="006F5282" w:rsidRDefault="006F5282" w:rsidP="006F5282">
      <w:pPr>
        <w:jc w:val="center"/>
        <w:rPr>
          <w:b/>
          <w:sz w:val="32"/>
          <w:szCs w:val="32"/>
        </w:rPr>
      </w:pPr>
      <w:r w:rsidRPr="006F5282">
        <w:rPr>
          <w:b/>
          <w:sz w:val="32"/>
          <w:szCs w:val="32"/>
        </w:rPr>
        <w:t>БЛАНКА ЗА ВРЪЩАНЕ/ЗАМЯНА НА ЗАКУПЕН ПРОДКУТ</w:t>
      </w:r>
    </w:p>
    <w:p w14:paraId="6C331DC4" w14:textId="77777777" w:rsidR="00050391" w:rsidRPr="00050391" w:rsidRDefault="00050391" w:rsidP="00050391">
      <w:pPr>
        <w:spacing w:line="240" w:lineRule="auto"/>
        <w:jc w:val="center"/>
        <w:rPr>
          <w:sz w:val="20"/>
          <w:szCs w:val="20"/>
        </w:rPr>
      </w:pPr>
      <w:r w:rsidRPr="00050391">
        <w:rPr>
          <w:sz w:val="20"/>
          <w:szCs w:val="20"/>
        </w:rPr>
        <w:t>ПОПЪЛВА СЕ САМО СЛЕД ЗАПЛАЩАНЕ НА ПРОДУКТА! ВРЪЩАНЕ СЛЕД ПРЕГЛЕД И ТЕСТ НЕ ИЗИСКВА ПОПЪЛВАНЕ НА БЛАНКАТА</w:t>
      </w:r>
      <w:r>
        <w:rPr>
          <w:sz w:val="20"/>
          <w:szCs w:val="20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5282" w14:paraId="47D353BB" w14:textId="77777777" w:rsidTr="006F5282">
        <w:tc>
          <w:tcPr>
            <w:tcW w:w="9212" w:type="dxa"/>
          </w:tcPr>
          <w:p w14:paraId="0009CC16" w14:textId="3FFBA3C4" w:rsidR="006F5282" w:rsidRDefault="006F5282" w:rsidP="00050391">
            <w:pPr>
              <w:rPr>
                <w:sz w:val="24"/>
                <w:szCs w:val="24"/>
              </w:rPr>
            </w:pPr>
            <w:r w:rsidRPr="006F5282">
              <w:rPr>
                <w:sz w:val="24"/>
                <w:szCs w:val="24"/>
              </w:rPr>
              <w:t>Адрес  за изпращане</w:t>
            </w:r>
            <w:r>
              <w:rPr>
                <w:sz w:val="24"/>
                <w:szCs w:val="24"/>
              </w:rPr>
              <w:t xml:space="preserve">: гр. </w:t>
            </w:r>
            <w:r w:rsidR="007550E4">
              <w:rPr>
                <w:sz w:val="24"/>
                <w:szCs w:val="24"/>
              </w:rPr>
              <w:t xml:space="preserve">Варна офис на Еконт </w:t>
            </w:r>
            <w:r w:rsidR="00050391">
              <w:rPr>
                <w:sz w:val="24"/>
                <w:szCs w:val="24"/>
              </w:rPr>
              <w:t>Спартак</w:t>
            </w:r>
            <w:r w:rsidR="007550E4">
              <w:rPr>
                <w:sz w:val="24"/>
                <w:szCs w:val="24"/>
              </w:rPr>
              <w:t xml:space="preserve"> (ул. </w:t>
            </w:r>
            <w:r w:rsidR="00050391">
              <w:rPr>
                <w:sz w:val="24"/>
                <w:szCs w:val="24"/>
              </w:rPr>
              <w:t>Неофит Рилски 2</w:t>
            </w:r>
            <w:r w:rsidR="007E2833">
              <w:rPr>
                <w:sz w:val="24"/>
                <w:szCs w:val="24"/>
              </w:rPr>
              <w:t>9</w:t>
            </w:r>
            <w:r w:rsidR="007550E4">
              <w:rPr>
                <w:sz w:val="24"/>
                <w:szCs w:val="24"/>
              </w:rPr>
              <w:t>)</w:t>
            </w:r>
          </w:p>
          <w:p w14:paraId="12E7206B" w14:textId="1808F0EC" w:rsidR="006F5282" w:rsidRPr="009816A1" w:rsidRDefault="006F5282" w:rsidP="00D837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Получател на пратката: „</w:t>
            </w:r>
            <w:r w:rsidR="008F777B">
              <w:rPr>
                <w:sz w:val="24"/>
                <w:szCs w:val="24"/>
              </w:rPr>
              <w:t xml:space="preserve"> </w:t>
            </w:r>
            <w:r w:rsidR="00986277">
              <w:rPr>
                <w:b/>
                <w:bCs/>
                <w:sz w:val="24"/>
                <w:szCs w:val="24"/>
              </w:rPr>
              <w:t>ДРЕС ДИЗАЙН ПС-ГРУП</w:t>
            </w:r>
            <w:r w:rsidR="008F777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” ЕООД  Телефон на получател:</w:t>
            </w:r>
            <w:r w:rsidR="009938AA">
              <w:rPr>
                <w:sz w:val="24"/>
                <w:szCs w:val="24"/>
              </w:rPr>
              <w:t xml:space="preserve"> </w:t>
            </w:r>
            <w:r w:rsidR="00986277" w:rsidRPr="00986277">
              <w:rPr>
                <w:b/>
                <w:bCs/>
                <w:sz w:val="24"/>
                <w:szCs w:val="24"/>
              </w:rPr>
              <w:t>0888731597</w:t>
            </w:r>
          </w:p>
        </w:tc>
      </w:tr>
    </w:tbl>
    <w:tbl>
      <w:tblPr>
        <w:tblStyle w:val="TableGrid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50391" w14:paraId="40EC4168" w14:textId="77777777" w:rsidTr="005448C5">
        <w:trPr>
          <w:trHeight w:val="1125"/>
        </w:trPr>
        <w:tc>
          <w:tcPr>
            <w:tcW w:w="9211" w:type="dxa"/>
          </w:tcPr>
          <w:p w14:paraId="11401089" w14:textId="6B3A1766" w:rsidR="00050391" w:rsidRPr="00EC30DE" w:rsidRDefault="00050391" w:rsidP="00050391">
            <w:pPr>
              <w:pStyle w:val="NoSpacing"/>
              <w:rPr>
                <w:sz w:val="20"/>
                <w:szCs w:val="20"/>
              </w:rPr>
            </w:pPr>
            <w:r w:rsidRPr="00DD71CB">
              <w:rPr>
                <w:b/>
              </w:rPr>
              <w:t>ВАЖНО</w:t>
            </w:r>
            <w:r>
              <w:t xml:space="preserve">: </w:t>
            </w:r>
            <w:r w:rsidRPr="00EC30DE">
              <w:rPr>
                <w:sz w:val="20"/>
                <w:szCs w:val="20"/>
              </w:rPr>
              <w:t>Срокът за връщане</w:t>
            </w:r>
            <w:r>
              <w:rPr>
                <w:sz w:val="20"/>
                <w:szCs w:val="20"/>
              </w:rPr>
              <w:t>/замяна</w:t>
            </w:r>
            <w:r w:rsidRPr="00EC30DE">
              <w:rPr>
                <w:sz w:val="20"/>
                <w:szCs w:val="20"/>
              </w:rPr>
              <w:t xml:space="preserve"> е </w:t>
            </w:r>
            <w:r w:rsidRPr="004F6557">
              <w:rPr>
                <w:b/>
                <w:bCs/>
                <w:sz w:val="20"/>
                <w:szCs w:val="20"/>
              </w:rPr>
              <w:t>14</w:t>
            </w:r>
            <w:r w:rsidRPr="00EC30DE">
              <w:rPr>
                <w:sz w:val="20"/>
                <w:szCs w:val="20"/>
              </w:rPr>
              <w:t xml:space="preserve"> дни, считано от датата на </w:t>
            </w:r>
            <w:r w:rsidR="00C92C05">
              <w:rPr>
                <w:b/>
                <w:bCs/>
                <w:sz w:val="20"/>
                <w:szCs w:val="20"/>
              </w:rPr>
              <w:t xml:space="preserve"> </w:t>
            </w:r>
            <w:r w:rsidR="00C92C05">
              <w:rPr>
                <w:b/>
                <w:bCs/>
                <w:sz w:val="20"/>
                <w:szCs w:val="20"/>
              </w:rPr>
              <w:t>обработка</w:t>
            </w:r>
            <w:r w:rsidR="00C92C05" w:rsidRPr="00B00658">
              <w:rPr>
                <w:b/>
                <w:bCs/>
                <w:sz w:val="20"/>
                <w:szCs w:val="20"/>
              </w:rPr>
              <w:t xml:space="preserve"> на върнатата </w:t>
            </w:r>
            <w:r w:rsidR="00C92C05">
              <w:rPr>
                <w:b/>
                <w:bCs/>
                <w:sz w:val="20"/>
                <w:szCs w:val="20"/>
              </w:rPr>
              <w:t>пратка</w:t>
            </w:r>
            <w:r w:rsidR="00C92C05" w:rsidRPr="00B00658">
              <w:rPr>
                <w:b/>
                <w:bCs/>
                <w:sz w:val="20"/>
                <w:szCs w:val="20"/>
              </w:rPr>
              <w:t>.</w:t>
            </w:r>
          </w:p>
          <w:p w14:paraId="61C712BD" w14:textId="77777777" w:rsidR="00050391" w:rsidRPr="00EC30DE" w:rsidRDefault="00050391" w:rsidP="00050391">
            <w:pPr>
              <w:pStyle w:val="NoSpacing"/>
              <w:rPr>
                <w:sz w:val="20"/>
                <w:szCs w:val="20"/>
              </w:rPr>
            </w:pPr>
            <w:r w:rsidRPr="00EC30DE">
              <w:rPr>
                <w:sz w:val="20"/>
                <w:szCs w:val="20"/>
              </w:rPr>
              <w:t xml:space="preserve">При желание за замяна или връщане на даден артикул, впишете адрес за получаване: личен адрес  или офис на </w:t>
            </w:r>
            <w:r w:rsidRPr="004F6557">
              <w:rPr>
                <w:b/>
                <w:bCs/>
                <w:sz w:val="20"/>
                <w:szCs w:val="20"/>
              </w:rPr>
              <w:t>Еконт</w:t>
            </w:r>
            <w:r w:rsidRPr="00EC30DE">
              <w:rPr>
                <w:sz w:val="20"/>
                <w:szCs w:val="20"/>
              </w:rPr>
              <w:t xml:space="preserve">, като пратката трябва да е пусната </w:t>
            </w:r>
            <w:r w:rsidRPr="004F6557">
              <w:rPr>
                <w:b/>
                <w:bCs/>
                <w:sz w:val="20"/>
                <w:szCs w:val="20"/>
              </w:rPr>
              <w:t>БЕЗ</w:t>
            </w:r>
            <w:r w:rsidRPr="00EC30DE">
              <w:rPr>
                <w:sz w:val="20"/>
                <w:szCs w:val="20"/>
              </w:rPr>
              <w:t xml:space="preserve"> наложен платеж, а сумата се получава чрез превод  до офис на </w:t>
            </w:r>
            <w:r w:rsidRPr="004F6557">
              <w:rPr>
                <w:b/>
                <w:bCs/>
                <w:sz w:val="20"/>
                <w:szCs w:val="20"/>
              </w:rPr>
              <w:t>Еконт</w:t>
            </w:r>
            <w:r w:rsidRPr="00EC30DE">
              <w:rPr>
                <w:sz w:val="20"/>
                <w:szCs w:val="20"/>
              </w:rPr>
              <w:t>.</w:t>
            </w:r>
          </w:p>
          <w:p w14:paraId="2D26B4A1" w14:textId="77777777" w:rsidR="00050391" w:rsidRDefault="00050391" w:rsidP="00050391">
            <w:pPr>
              <w:pStyle w:val="NoSpacing"/>
            </w:pPr>
          </w:p>
        </w:tc>
      </w:tr>
    </w:tbl>
    <w:p w14:paraId="4296001B" w14:textId="77777777" w:rsidR="006F5282" w:rsidRPr="00B117B2" w:rsidRDefault="006F5282" w:rsidP="00050391">
      <w:pPr>
        <w:spacing w:before="120" w:after="0" w:line="240" w:lineRule="auto"/>
        <w:rPr>
          <w:sz w:val="20"/>
          <w:szCs w:val="20"/>
        </w:rPr>
      </w:pPr>
      <w:r w:rsidRPr="00B117B2">
        <w:rPr>
          <w:sz w:val="20"/>
          <w:szCs w:val="20"/>
        </w:rPr>
        <w:t xml:space="preserve">Име и фамилия: </w:t>
      </w:r>
      <w:r w:rsidR="00050391" w:rsidRPr="00B117B2">
        <w:rPr>
          <w:sz w:val="20"/>
          <w:szCs w:val="20"/>
        </w:rPr>
        <w:t>_____________________________________________________________________</w:t>
      </w:r>
    </w:p>
    <w:p w14:paraId="49F3BAFD" w14:textId="305EFF07" w:rsidR="004F6557" w:rsidRPr="00B117B2" w:rsidRDefault="006F5282" w:rsidP="00050391">
      <w:pPr>
        <w:spacing w:before="120" w:after="120" w:line="240" w:lineRule="auto"/>
        <w:rPr>
          <w:sz w:val="20"/>
          <w:szCs w:val="20"/>
        </w:rPr>
      </w:pPr>
      <w:r w:rsidRPr="00B117B2">
        <w:rPr>
          <w:sz w:val="20"/>
          <w:szCs w:val="20"/>
        </w:rPr>
        <w:t>Номер/ дата на поръчката:</w:t>
      </w:r>
      <w:r w:rsidR="004F6557">
        <w:rPr>
          <w:sz w:val="20"/>
          <w:szCs w:val="20"/>
        </w:rPr>
        <w:t xml:space="preserve"> ____________________________________________________________</w:t>
      </w:r>
    </w:p>
    <w:p w14:paraId="113C60D9" w14:textId="77777777" w:rsidR="007550E4" w:rsidRPr="00B117B2" w:rsidRDefault="007550E4" w:rsidP="00050391">
      <w:pPr>
        <w:spacing w:before="120" w:after="120" w:line="240" w:lineRule="auto"/>
        <w:rPr>
          <w:sz w:val="20"/>
          <w:szCs w:val="20"/>
        </w:rPr>
      </w:pPr>
      <w:r w:rsidRPr="00B117B2">
        <w:rPr>
          <w:sz w:val="20"/>
          <w:szCs w:val="20"/>
        </w:rPr>
        <w:t xml:space="preserve">Адрес или офис на Еконт за получаване: </w:t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</w:r>
      <w:r w:rsidRPr="00B117B2">
        <w:rPr>
          <w:sz w:val="20"/>
          <w:szCs w:val="20"/>
        </w:rPr>
        <w:softHyphen/>
        <w:t>__________________________________________</w:t>
      </w:r>
      <w:r w:rsidR="00E43799" w:rsidRPr="00B117B2">
        <w:rPr>
          <w:sz w:val="20"/>
          <w:szCs w:val="20"/>
        </w:rPr>
        <w:t>_______</w:t>
      </w:r>
    </w:p>
    <w:p w14:paraId="545C16F5" w14:textId="77777777" w:rsidR="006F5282" w:rsidRPr="00B117B2" w:rsidRDefault="00000000" w:rsidP="00050391">
      <w:pPr>
        <w:spacing w:before="120"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bg-BG"/>
        </w:rPr>
        <w:pict w14:anchorId="2D150DB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0" type="#_x0000_t32" style="position:absolute;margin-left:275.65pt;margin-top:10.55pt;width:141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e5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"/>
        </w:pict>
      </w:r>
      <w:r>
        <w:rPr>
          <w:noProof/>
          <w:sz w:val="20"/>
          <w:szCs w:val="20"/>
          <w:lang w:eastAsia="bg-BG"/>
        </w:rPr>
        <w:pict w14:anchorId="1BBC6D64">
          <v:shape id="AutoShape 3" o:spid="_x0000_s1029" type="#_x0000_t32" style="position:absolute;margin-left:115.9pt;margin-top:10.55pt;width:151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O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9likq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"/>
        </w:pict>
      </w:r>
      <w:r w:rsidR="00E43799" w:rsidRPr="00B117B2">
        <w:rPr>
          <w:sz w:val="20"/>
          <w:szCs w:val="20"/>
        </w:rPr>
        <w:t>Телефон/Имейл за връзка:</w:t>
      </w:r>
      <w:r w:rsidR="006F5282" w:rsidRPr="00B117B2">
        <w:rPr>
          <w:sz w:val="20"/>
          <w:szCs w:val="20"/>
        </w:rPr>
        <w:t xml:space="preserve">                         </w:t>
      </w:r>
      <w:r w:rsidR="00E43799" w:rsidRPr="00B117B2">
        <w:rPr>
          <w:sz w:val="20"/>
          <w:szCs w:val="20"/>
        </w:rPr>
        <w:t xml:space="preserve">                               </w:t>
      </w:r>
    </w:p>
    <w:p w14:paraId="6BE9A2B2" w14:textId="77777777" w:rsidR="005448C5" w:rsidRPr="005448C5" w:rsidRDefault="00000000" w:rsidP="005448C5">
      <w:pPr>
        <w:tabs>
          <w:tab w:val="left" w:pos="7245"/>
        </w:tabs>
        <w:spacing w:before="24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bg-BG"/>
        </w:rPr>
        <w:pict w14:anchorId="26BD607C">
          <v:shape id="AutoShape 6" o:spid="_x0000_s1028" type="#_x0000_t32" style="position:absolute;margin-left:122.5pt;margin-top:15.45pt;width:294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iv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c1DeQbjCrCq1M6GBOlJPZsnTX84pHTVEdXyaPxyNuCbBY/kjUu4OANB9sMXzcCGAH6s&#10;1amxfYCEKqBTbMn51hJ+8ojC4326nM2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" adj="-14162,-1,-14162"/>
        </w:pict>
      </w:r>
      <w:r w:rsidR="006F5282" w:rsidRPr="00B117B2">
        <w:rPr>
          <w:sz w:val="20"/>
          <w:szCs w:val="20"/>
        </w:rPr>
        <w:t>Номер на товарителницата:</w:t>
      </w:r>
      <w:r w:rsidR="00E43799">
        <w:rPr>
          <w:sz w:val="20"/>
          <w:szCs w:val="20"/>
        </w:rPr>
        <w:t xml:space="preserve">                </w:t>
      </w:r>
      <w:r w:rsidR="005448C5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709"/>
        <w:gridCol w:w="992"/>
        <w:gridCol w:w="882"/>
      </w:tblGrid>
      <w:tr w:rsidR="005448C5" w14:paraId="3097F5BC" w14:textId="77777777" w:rsidTr="005448C5">
        <w:tc>
          <w:tcPr>
            <w:tcW w:w="675" w:type="dxa"/>
          </w:tcPr>
          <w:p w14:paraId="7D1383DE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954" w:type="dxa"/>
          </w:tcPr>
          <w:p w14:paraId="70B6C991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709" w:type="dxa"/>
          </w:tcPr>
          <w:p w14:paraId="2F5FAB80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БР.</w:t>
            </w:r>
          </w:p>
        </w:tc>
        <w:tc>
          <w:tcPr>
            <w:tcW w:w="992" w:type="dxa"/>
          </w:tcPr>
          <w:p w14:paraId="04430FAA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882" w:type="dxa"/>
          </w:tcPr>
          <w:p w14:paraId="1BBCAF26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</w:tc>
      </w:tr>
      <w:tr w:rsidR="005448C5" w14:paraId="690B4206" w14:textId="77777777" w:rsidTr="005448C5">
        <w:tc>
          <w:tcPr>
            <w:tcW w:w="675" w:type="dxa"/>
          </w:tcPr>
          <w:p w14:paraId="50BAF839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14:paraId="2FD19520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52AE1D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EE5EEE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14:paraId="5FBCCCD7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</w:tr>
      <w:tr w:rsidR="005448C5" w14:paraId="16FE9E7A" w14:textId="77777777" w:rsidTr="005448C5">
        <w:tc>
          <w:tcPr>
            <w:tcW w:w="675" w:type="dxa"/>
          </w:tcPr>
          <w:p w14:paraId="6FF0CBED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14:paraId="03CC2495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A427BE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958608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14:paraId="3843AADC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</w:tr>
      <w:tr w:rsidR="005448C5" w14:paraId="19ED8624" w14:textId="77777777" w:rsidTr="005448C5">
        <w:tc>
          <w:tcPr>
            <w:tcW w:w="675" w:type="dxa"/>
          </w:tcPr>
          <w:p w14:paraId="41127F05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14:paraId="7D9FAE57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F04367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56B3BD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14:paraId="7E3A3418" w14:textId="77777777" w:rsidR="005448C5" w:rsidRDefault="005448C5" w:rsidP="005448C5">
            <w:pPr>
              <w:tabs>
                <w:tab w:val="left" w:pos="7245"/>
              </w:tabs>
              <w:spacing w:before="240"/>
              <w:rPr>
                <w:sz w:val="20"/>
                <w:szCs w:val="20"/>
              </w:rPr>
            </w:pPr>
          </w:p>
        </w:tc>
      </w:tr>
    </w:tbl>
    <w:p w14:paraId="483FCBA6" w14:textId="77777777" w:rsidR="00387537" w:rsidRPr="00E43799" w:rsidRDefault="00387537" w:rsidP="00F66CB8">
      <w:pPr>
        <w:pStyle w:val="NoSpacing"/>
        <w:rPr>
          <w:sz w:val="18"/>
          <w:szCs w:val="18"/>
        </w:rPr>
      </w:pPr>
      <w:r w:rsidRPr="00E43799">
        <w:rPr>
          <w:sz w:val="18"/>
          <w:szCs w:val="18"/>
        </w:rPr>
        <w:t>Трябва да заградите дали желаете замяна или връщане на продукта. И двете опции се извършват в рамките на 14 работни дни. Пратката трябва да бъде изпратена към нас за ваша сметка и БЕЗ НАЛОЖЕН ПЛАТЕЖ. И в двата случая ще получите СМС от Еконт за получаване на заменения продукт или сума</w:t>
      </w:r>
      <w:r w:rsidR="005448C5">
        <w:rPr>
          <w:sz w:val="18"/>
          <w:szCs w:val="18"/>
        </w:rPr>
        <w:t xml:space="preserve"> (но е хубаво да проверявате понеже понякога пропускат)</w:t>
      </w:r>
      <w:r w:rsidRPr="00E43799">
        <w:rPr>
          <w:sz w:val="18"/>
          <w:szCs w:val="18"/>
        </w:rPr>
        <w:t>. Основанието на превода е номера на товарителницата, който трябва да опишете по-горе, за това е задължителен.</w:t>
      </w:r>
    </w:p>
    <w:p w14:paraId="52747E76" w14:textId="77777777" w:rsidR="00387537" w:rsidRPr="00E43799" w:rsidRDefault="00387537" w:rsidP="00F66CB8">
      <w:pPr>
        <w:pStyle w:val="NoSpacing"/>
        <w:rPr>
          <w:sz w:val="18"/>
          <w:szCs w:val="18"/>
        </w:rPr>
      </w:pPr>
    </w:p>
    <w:p w14:paraId="5A2468EE" w14:textId="77777777" w:rsidR="000E6B26" w:rsidRPr="005448C5" w:rsidRDefault="000E6B26" w:rsidP="005448C5">
      <w:pPr>
        <w:pStyle w:val="NoSpacing"/>
        <w:rPr>
          <w:sz w:val="18"/>
          <w:szCs w:val="18"/>
        </w:rPr>
      </w:pPr>
      <w:r w:rsidRPr="005448C5">
        <w:rPr>
          <w:sz w:val="18"/>
          <w:szCs w:val="18"/>
        </w:rPr>
        <w:t>Желая да направя</w:t>
      </w:r>
      <w:r w:rsidRPr="005448C5">
        <w:rPr>
          <w:b/>
          <w:sz w:val="18"/>
          <w:szCs w:val="18"/>
        </w:rPr>
        <w:t>: Замяна на продукта</w:t>
      </w:r>
    </w:p>
    <w:p w14:paraId="41DA5A29" w14:textId="77777777" w:rsidR="000E6B26" w:rsidRPr="005448C5" w:rsidRDefault="000E6B26" w:rsidP="005448C5">
      <w:pPr>
        <w:pStyle w:val="NoSpacing"/>
        <w:rPr>
          <w:sz w:val="18"/>
          <w:szCs w:val="18"/>
        </w:rPr>
      </w:pPr>
      <w:r w:rsidRPr="005448C5">
        <w:rPr>
          <w:sz w:val="18"/>
          <w:szCs w:val="18"/>
        </w:rPr>
        <w:t xml:space="preserve"> Моля, посочи продукт/и за който желаеш да замениш върнатия/те</w:t>
      </w:r>
      <w:r w:rsidR="005448C5" w:rsidRPr="005448C5">
        <w:rPr>
          <w:sz w:val="18"/>
          <w:szCs w:val="18"/>
        </w:rPr>
        <w:t xml:space="preserve">: </w:t>
      </w:r>
      <w:r w:rsidRPr="005448C5">
        <w:rPr>
          <w:sz w:val="18"/>
          <w:szCs w:val="18"/>
        </w:rPr>
        <w:t xml:space="preserve">име на продукта и размер:                                                                                              </w:t>
      </w:r>
    </w:p>
    <w:p w14:paraId="70C1BFB7" w14:textId="77777777" w:rsidR="00387537" w:rsidRPr="005448C5" w:rsidRDefault="00387537" w:rsidP="005448C5">
      <w:pPr>
        <w:pStyle w:val="NoSpacing"/>
        <w:rPr>
          <w:sz w:val="18"/>
          <w:szCs w:val="18"/>
        </w:rPr>
      </w:pPr>
    </w:p>
    <w:p w14:paraId="53E4D41A" w14:textId="77777777" w:rsidR="005448C5" w:rsidRPr="005448C5" w:rsidRDefault="005448C5" w:rsidP="005448C5">
      <w:pPr>
        <w:pStyle w:val="NoSpacing"/>
        <w:rPr>
          <w:sz w:val="18"/>
          <w:szCs w:val="18"/>
        </w:rPr>
      </w:pPr>
      <w:r w:rsidRPr="005448C5">
        <w:rPr>
          <w:sz w:val="18"/>
          <w:szCs w:val="18"/>
        </w:rPr>
        <w:t>_____________________________________________________________________</w:t>
      </w:r>
    </w:p>
    <w:p w14:paraId="0CA9D6C5" w14:textId="77777777" w:rsidR="00387537" w:rsidRPr="005448C5" w:rsidRDefault="00387537" w:rsidP="005448C5">
      <w:pPr>
        <w:pStyle w:val="NoSpacing"/>
        <w:rPr>
          <w:sz w:val="18"/>
          <w:szCs w:val="18"/>
        </w:rPr>
      </w:pPr>
    </w:p>
    <w:p w14:paraId="6AA0F790" w14:textId="77777777" w:rsidR="00865EAD" w:rsidRPr="005448C5" w:rsidRDefault="000E6B26" w:rsidP="005448C5">
      <w:pPr>
        <w:pStyle w:val="NoSpacing"/>
        <w:rPr>
          <w:sz w:val="18"/>
          <w:szCs w:val="18"/>
        </w:rPr>
      </w:pPr>
      <w:r w:rsidRPr="005448C5">
        <w:rPr>
          <w:sz w:val="18"/>
          <w:szCs w:val="18"/>
        </w:rPr>
        <w:t xml:space="preserve">Желая да направя: </w:t>
      </w:r>
      <w:r w:rsidRPr="005448C5">
        <w:rPr>
          <w:b/>
          <w:sz w:val="18"/>
          <w:szCs w:val="18"/>
        </w:rPr>
        <w:t>Връщане на продукта</w:t>
      </w:r>
      <w:r w:rsidRPr="005448C5">
        <w:rPr>
          <w:sz w:val="18"/>
          <w:szCs w:val="18"/>
        </w:rPr>
        <w:t xml:space="preserve"> </w:t>
      </w:r>
    </w:p>
    <w:p w14:paraId="3C4651C3" w14:textId="77777777" w:rsidR="000E6B26" w:rsidRPr="005448C5" w:rsidRDefault="000E6B26" w:rsidP="005448C5">
      <w:pPr>
        <w:pStyle w:val="NoSpacing"/>
        <w:rPr>
          <w:sz w:val="18"/>
          <w:szCs w:val="18"/>
        </w:rPr>
      </w:pPr>
      <w:r w:rsidRPr="005448C5">
        <w:rPr>
          <w:sz w:val="18"/>
          <w:szCs w:val="18"/>
        </w:rPr>
        <w:t>Моля, посочи причина за връщане на ст</w:t>
      </w:r>
      <w:r w:rsidR="00865EAD" w:rsidRPr="005448C5">
        <w:rPr>
          <w:sz w:val="18"/>
          <w:szCs w:val="18"/>
        </w:rPr>
        <w:t>оката</w:t>
      </w:r>
      <w:r w:rsidRPr="005448C5">
        <w:rPr>
          <w:sz w:val="18"/>
          <w:szCs w:val="18"/>
        </w:rPr>
        <w:t>:</w:t>
      </w:r>
    </w:p>
    <w:p w14:paraId="70BB88BE" w14:textId="77777777" w:rsidR="008273C3" w:rsidRPr="005448C5" w:rsidRDefault="00F66CB8" w:rsidP="005448C5">
      <w:pPr>
        <w:pStyle w:val="NoSpacing"/>
        <w:rPr>
          <w:sz w:val="18"/>
          <w:szCs w:val="18"/>
        </w:rPr>
      </w:pPr>
      <w:r w:rsidRPr="005448C5">
        <w:rPr>
          <w:sz w:val="18"/>
          <w:szCs w:val="18"/>
        </w:rPr>
        <w:tab/>
      </w:r>
    </w:p>
    <w:p w14:paraId="6579D83B" w14:textId="77777777" w:rsidR="00F66CB8" w:rsidRDefault="00000000" w:rsidP="00DD71CB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  <w:lang w:eastAsia="bg-BG"/>
        </w:rPr>
        <w:pict w14:anchorId="4A2B2FA4">
          <v:shape id="AutoShape 10" o:spid="_x0000_s1027" type="#_x0000_t32" style="position:absolute;margin-left:-2.6pt;margin-top:4.1pt;width:31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1k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"/>
        </w:pict>
      </w:r>
      <w:r w:rsidR="00F66CB8" w:rsidRPr="005448C5">
        <w:rPr>
          <w:sz w:val="18"/>
          <w:szCs w:val="18"/>
        </w:rPr>
        <w:t>:</w:t>
      </w:r>
    </w:p>
    <w:p w14:paraId="0E694F57" w14:textId="77777777" w:rsidR="00B117B2" w:rsidRPr="005448C5" w:rsidRDefault="00B117B2" w:rsidP="00DD71CB">
      <w:pPr>
        <w:pStyle w:val="NoSpacing"/>
        <w:rPr>
          <w:sz w:val="18"/>
          <w:szCs w:val="18"/>
        </w:rPr>
      </w:pPr>
      <w:r w:rsidRPr="00B117B2">
        <w:rPr>
          <w:sz w:val="18"/>
          <w:szCs w:val="18"/>
        </w:rPr>
        <w:t xml:space="preserve">* </w:t>
      </w:r>
      <w:r w:rsidRPr="00B117B2">
        <w:rPr>
          <w:sz w:val="18"/>
          <w:szCs w:val="18"/>
          <w:lang w:val="en-US"/>
        </w:rPr>
        <w:t xml:space="preserve">LBD </w:t>
      </w:r>
      <w:r w:rsidRPr="00B117B2">
        <w:rPr>
          <w:sz w:val="18"/>
          <w:szCs w:val="18"/>
        </w:rPr>
        <w:t xml:space="preserve">не носи отговорност и не се задължава да направи съответната замяна или възстановяване на сума, ако пратката е пусната с </w:t>
      </w:r>
      <w:r w:rsidR="00A017DB">
        <w:rPr>
          <w:sz w:val="18"/>
          <w:szCs w:val="18"/>
        </w:rPr>
        <w:t>наложен платеж</w:t>
      </w:r>
      <w:r w:rsidRPr="00B117B2">
        <w:rPr>
          <w:sz w:val="18"/>
          <w:szCs w:val="18"/>
        </w:rPr>
        <w:t xml:space="preserve"> или е изпратена на различен от посочения за връщане адрес!</w:t>
      </w:r>
    </w:p>
    <w:p w14:paraId="79157267" w14:textId="77777777" w:rsidR="005448C5" w:rsidRPr="005448C5" w:rsidRDefault="00387537" w:rsidP="005448C5">
      <w:pPr>
        <w:pStyle w:val="NoSpacing"/>
        <w:rPr>
          <w:sz w:val="18"/>
          <w:szCs w:val="18"/>
        </w:rPr>
      </w:pPr>
      <w:r w:rsidRPr="005448C5">
        <w:rPr>
          <w:sz w:val="18"/>
          <w:szCs w:val="18"/>
        </w:rPr>
        <w:t>*</w:t>
      </w:r>
      <w:r w:rsidR="00F66CB8" w:rsidRPr="005448C5">
        <w:rPr>
          <w:sz w:val="18"/>
          <w:szCs w:val="18"/>
        </w:rPr>
        <w:t>Възстановяването на сумата става, чрез паричен превод по куриерска фирма Еконт.</w:t>
      </w:r>
    </w:p>
    <w:p w14:paraId="46D2C34B" w14:textId="77777777" w:rsidR="00F66CB8" w:rsidRDefault="00387537" w:rsidP="005448C5">
      <w:pPr>
        <w:pStyle w:val="NoSpacing"/>
        <w:rPr>
          <w:sz w:val="20"/>
          <w:szCs w:val="20"/>
        </w:rPr>
      </w:pPr>
      <w:r w:rsidRPr="005448C5">
        <w:rPr>
          <w:sz w:val="18"/>
          <w:szCs w:val="18"/>
        </w:rPr>
        <w:t xml:space="preserve">* </w:t>
      </w:r>
      <w:r w:rsidRPr="005448C5">
        <w:rPr>
          <w:sz w:val="18"/>
          <w:szCs w:val="18"/>
          <w:lang w:val="en-US"/>
        </w:rPr>
        <w:t xml:space="preserve">LBD </w:t>
      </w:r>
      <w:r w:rsidRPr="005448C5">
        <w:rPr>
          <w:sz w:val="18"/>
          <w:szCs w:val="18"/>
        </w:rPr>
        <w:t>не носи отговорност за неправилно попълнена бланка или липсващи данни</w:t>
      </w:r>
      <w:r w:rsidRPr="00E43799">
        <w:rPr>
          <w:sz w:val="20"/>
          <w:szCs w:val="20"/>
        </w:rPr>
        <w:t>!</w:t>
      </w:r>
    </w:p>
    <w:p w14:paraId="1E9AE10D" w14:textId="77777777" w:rsidR="00B117B2" w:rsidRPr="00B117B2" w:rsidRDefault="00B117B2" w:rsidP="005448C5">
      <w:pPr>
        <w:pStyle w:val="NoSpacing"/>
        <w:rPr>
          <w:sz w:val="18"/>
          <w:szCs w:val="18"/>
        </w:rPr>
      </w:pPr>
      <w:r w:rsidRPr="00B117B2">
        <w:rPr>
          <w:sz w:val="18"/>
          <w:szCs w:val="18"/>
        </w:rPr>
        <w:t xml:space="preserve">* </w:t>
      </w:r>
      <w:r w:rsidRPr="00B117B2">
        <w:rPr>
          <w:sz w:val="18"/>
          <w:szCs w:val="18"/>
          <w:lang w:val="en-US"/>
        </w:rPr>
        <w:t xml:space="preserve">LBD </w:t>
      </w:r>
      <w:r w:rsidRPr="00B117B2">
        <w:rPr>
          <w:sz w:val="18"/>
          <w:szCs w:val="18"/>
        </w:rPr>
        <w:t>не носи отговорност, ако не сте прочели всички подробности, затова молим да четете внимателно!</w:t>
      </w:r>
    </w:p>
    <w:p w14:paraId="36B86A2B" w14:textId="77777777" w:rsidR="00F66CB8" w:rsidRPr="00A017DB" w:rsidRDefault="00F66CB8" w:rsidP="00A017DB">
      <w:pPr>
        <w:tabs>
          <w:tab w:val="left" w:pos="8025"/>
        </w:tabs>
        <w:spacing w:before="240" w:line="240" w:lineRule="auto"/>
        <w:rPr>
          <w:sz w:val="24"/>
          <w:szCs w:val="24"/>
        </w:rPr>
      </w:pPr>
    </w:p>
    <w:sectPr w:rsidR="00F66CB8" w:rsidRPr="00A017DB" w:rsidSect="0000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690"/>
    <w:multiLevelType w:val="hybridMultilevel"/>
    <w:tmpl w:val="985EF276"/>
    <w:lvl w:ilvl="0" w:tplc="F9969C6E">
      <w:start w:val="1"/>
      <w:numFmt w:val="decimal"/>
      <w:lvlText w:val="%1."/>
      <w:lvlJc w:val="left"/>
      <w:pPr>
        <w:ind w:left="39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110" w:hanging="360"/>
      </w:pPr>
    </w:lvl>
    <w:lvl w:ilvl="2" w:tplc="0402001B" w:tentative="1">
      <w:start w:val="1"/>
      <w:numFmt w:val="lowerRoman"/>
      <w:lvlText w:val="%3."/>
      <w:lvlJc w:val="right"/>
      <w:pPr>
        <w:ind w:left="1830" w:hanging="180"/>
      </w:pPr>
    </w:lvl>
    <w:lvl w:ilvl="3" w:tplc="0402000F" w:tentative="1">
      <w:start w:val="1"/>
      <w:numFmt w:val="decimal"/>
      <w:lvlText w:val="%4."/>
      <w:lvlJc w:val="left"/>
      <w:pPr>
        <w:ind w:left="2550" w:hanging="360"/>
      </w:pPr>
    </w:lvl>
    <w:lvl w:ilvl="4" w:tplc="04020019" w:tentative="1">
      <w:start w:val="1"/>
      <w:numFmt w:val="lowerLetter"/>
      <w:lvlText w:val="%5."/>
      <w:lvlJc w:val="left"/>
      <w:pPr>
        <w:ind w:left="3270" w:hanging="360"/>
      </w:pPr>
    </w:lvl>
    <w:lvl w:ilvl="5" w:tplc="0402001B" w:tentative="1">
      <w:start w:val="1"/>
      <w:numFmt w:val="lowerRoman"/>
      <w:lvlText w:val="%6."/>
      <w:lvlJc w:val="right"/>
      <w:pPr>
        <w:ind w:left="3990" w:hanging="180"/>
      </w:pPr>
    </w:lvl>
    <w:lvl w:ilvl="6" w:tplc="0402000F" w:tentative="1">
      <w:start w:val="1"/>
      <w:numFmt w:val="decimal"/>
      <w:lvlText w:val="%7."/>
      <w:lvlJc w:val="left"/>
      <w:pPr>
        <w:ind w:left="4710" w:hanging="360"/>
      </w:pPr>
    </w:lvl>
    <w:lvl w:ilvl="7" w:tplc="04020019" w:tentative="1">
      <w:start w:val="1"/>
      <w:numFmt w:val="lowerLetter"/>
      <w:lvlText w:val="%8."/>
      <w:lvlJc w:val="left"/>
      <w:pPr>
        <w:ind w:left="5430" w:hanging="360"/>
      </w:pPr>
    </w:lvl>
    <w:lvl w:ilvl="8" w:tplc="0402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30045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282"/>
    <w:rsid w:val="00007F64"/>
    <w:rsid w:val="00050391"/>
    <w:rsid w:val="000E6B26"/>
    <w:rsid w:val="002A2613"/>
    <w:rsid w:val="002C0927"/>
    <w:rsid w:val="0038698C"/>
    <w:rsid w:val="00387537"/>
    <w:rsid w:val="00416B2C"/>
    <w:rsid w:val="0049294B"/>
    <w:rsid w:val="004F6557"/>
    <w:rsid w:val="00532EFD"/>
    <w:rsid w:val="00540A4F"/>
    <w:rsid w:val="005448C5"/>
    <w:rsid w:val="005B2C7D"/>
    <w:rsid w:val="005B5BA4"/>
    <w:rsid w:val="00620272"/>
    <w:rsid w:val="006E6A43"/>
    <w:rsid w:val="006F5282"/>
    <w:rsid w:val="006F63CD"/>
    <w:rsid w:val="007275A8"/>
    <w:rsid w:val="00754AF7"/>
    <w:rsid w:val="007550E4"/>
    <w:rsid w:val="007E2833"/>
    <w:rsid w:val="00814F94"/>
    <w:rsid w:val="008273C3"/>
    <w:rsid w:val="00865EAD"/>
    <w:rsid w:val="008F777B"/>
    <w:rsid w:val="00961F69"/>
    <w:rsid w:val="0097046F"/>
    <w:rsid w:val="009816A1"/>
    <w:rsid w:val="00986277"/>
    <w:rsid w:val="009938AA"/>
    <w:rsid w:val="00A0010E"/>
    <w:rsid w:val="00A017DB"/>
    <w:rsid w:val="00A164C5"/>
    <w:rsid w:val="00A900CF"/>
    <w:rsid w:val="00AC07B6"/>
    <w:rsid w:val="00B117B2"/>
    <w:rsid w:val="00C92C05"/>
    <w:rsid w:val="00D50A95"/>
    <w:rsid w:val="00D545B9"/>
    <w:rsid w:val="00D837E8"/>
    <w:rsid w:val="00DD71CB"/>
    <w:rsid w:val="00E43799"/>
    <w:rsid w:val="00EF2E11"/>
    <w:rsid w:val="00F243E3"/>
    <w:rsid w:val="00F36A1D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3"/>
        <o:r id="V:Rule2" type="connector" idref="#AutoShape 6"/>
        <o:r id="V:Rule3" type="connector" idref="#AutoShape 10"/>
        <o:r id="V:Rule4" type="connector" idref="#AutoShape 4"/>
      </o:rules>
    </o:shapelayout>
  </w:shapeDefaults>
  <w:decimalSymbol w:val=","/>
  <w:listSeparator w:val=";"/>
  <w14:docId w14:val="34BD97B3"/>
  <w15:docId w15:val="{8C4335AA-6D55-4318-8A16-6484B2FE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">
    <w:name w:val="Light List"/>
    <w:basedOn w:val="TableNormal"/>
    <w:uiPriority w:val="61"/>
    <w:rsid w:val="008273C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E6B26"/>
    <w:pPr>
      <w:ind w:left="720"/>
      <w:contextualSpacing/>
    </w:pPr>
  </w:style>
  <w:style w:type="paragraph" w:styleId="NoSpacing">
    <w:name w:val="No Spacing"/>
    <w:uiPriority w:val="1"/>
    <w:qFormat/>
    <w:rsid w:val="00F66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petranka stoykova</dc:creator>
  <cp:lastModifiedBy>Encho Stoykov</cp:lastModifiedBy>
  <cp:revision>16</cp:revision>
  <cp:lastPrinted>2024-08-06T09:41:00Z</cp:lastPrinted>
  <dcterms:created xsi:type="dcterms:W3CDTF">2021-03-29T21:17:00Z</dcterms:created>
  <dcterms:modified xsi:type="dcterms:W3CDTF">2024-08-07T07:12:00Z</dcterms:modified>
</cp:coreProperties>
</file>